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C7" w:rsidRPr="00260F69" w:rsidRDefault="00260F69" w:rsidP="002C25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Расчет материалов </w:t>
      </w:r>
      <w:r>
        <w:rPr>
          <w:b/>
          <w:sz w:val="32"/>
          <w:szCs w:val="32"/>
          <w:lang w:val="en-US"/>
        </w:rPr>
        <w:t>B</w:t>
      </w:r>
      <w:r w:rsidRPr="00260F69">
        <w:rPr>
          <w:b/>
          <w:sz w:val="32"/>
          <w:szCs w:val="32"/>
        </w:rPr>
        <w:t>-260</w:t>
      </w:r>
    </w:p>
    <w:p w:rsidR="002C259C" w:rsidRDefault="002C259C" w:rsidP="002C259C">
      <w:pPr>
        <w:rPr>
          <w:sz w:val="28"/>
          <w:szCs w:val="28"/>
        </w:rPr>
      </w:pPr>
      <w:r w:rsidRPr="002C259C">
        <w:rPr>
          <w:b/>
          <w:sz w:val="28"/>
          <w:szCs w:val="28"/>
        </w:rPr>
        <w:t>1.Фундамент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толщина 400 мм, глубина- 1500 мм)- 48,81 м3</w:t>
      </w:r>
    </w:p>
    <w:p w:rsidR="002C259C" w:rsidRDefault="002C259C" w:rsidP="002C259C">
      <w:pPr>
        <w:rPr>
          <w:sz w:val="28"/>
          <w:szCs w:val="28"/>
        </w:rPr>
      </w:pPr>
      <w:r>
        <w:rPr>
          <w:b/>
          <w:sz w:val="28"/>
          <w:szCs w:val="28"/>
        </w:rPr>
        <w:t>2. Цокол</w:t>
      </w:r>
      <w:proofErr w:type="gramStart"/>
      <w:r>
        <w:rPr>
          <w:b/>
          <w:sz w:val="28"/>
          <w:szCs w:val="28"/>
        </w:rPr>
        <w:t>ь(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толщина 400мм, высота 750мм)- 24,42м3</w:t>
      </w:r>
    </w:p>
    <w:p w:rsidR="002C259C" w:rsidRDefault="002C259C" w:rsidP="002C259C">
      <w:pPr>
        <w:rPr>
          <w:sz w:val="28"/>
          <w:szCs w:val="28"/>
        </w:rPr>
      </w:pPr>
      <w:r w:rsidRPr="002C259C">
        <w:rPr>
          <w:b/>
          <w:sz w:val="28"/>
          <w:szCs w:val="28"/>
        </w:rPr>
        <w:t>3. Стены наружные</w:t>
      </w:r>
      <w:r>
        <w:rPr>
          <w:sz w:val="28"/>
          <w:szCs w:val="28"/>
        </w:rPr>
        <w:t>: - Блок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300 мм)- 68,45 м3</w:t>
      </w:r>
    </w:p>
    <w:p w:rsidR="002C259C" w:rsidRDefault="002C259C" w:rsidP="002C25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- Облицовка </w:t>
      </w:r>
      <w:proofErr w:type="spellStart"/>
      <w:r>
        <w:rPr>
          <w:sz w:val="28"/>
          <w:szCs w:val="28"/>
        </w:rPr>
        <w:t>термопанелями</w:t>
      </w:r>
      <w:proofErr w:type="spellEnd"/>
      <w:r>
        <w:rPr>
          <w:sz w:val="28"/>
          <w:szCs w:val="28"/>
        </w:rPr>
        <w:t>- 181 м</w:t>
      </w:r>
      <w:proofErr w:type="gramStart"/>
      <w:r>
        <w:rPr>
          <w:sz w:val="28"/>
          <w:szCs w:val="28"/>
        </w:rPr>
        <w:t>2</w:t>
      </w:r>
      <w:proofErr w:type="gramEnd"/>
    </w:p>
    <w:p w:rsidR="002C259C" w:rsidRDefault="002C259C" w:rsidP="002C259C">
      <w:pPr>
        <w:rPr>
          <w:sz w:val="28"/>
          <w:szCs w:val="28"/>
        </w:rPr>
      </w:pPr>
      <w:r w:rsidRPr="002C259C">
        <w:rPr>
          <w:b/>
          <w:sz w:val="28"/>
          <w:szCs w:val="28"/>
        </w:rPr>
        <w:t>4.Стены внутренние</w:t>
      </w:r>
      <w:r>
        <w:rPr>
          <w:sz w:val="28"/>
          <w:szCs w:val="28"/>
        </w:rPr>
        <w:t>:- Стены под вытяжки(400 мм)- 10,52 м3</w:t>
      </w:r>
    </w:p>
    <w:p w:rsidR="002C259C" w:rsidRDefault="002C259C" w:rsidP="002C25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-Стены(200 мм)- 5,86 м3</w:t>
      </w:r>
    </w:p>
    <w:p w:rsidR="002C259C" w:rsidRDefault="002C259C" w:rsidP="002C25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-Перегородки(100 мм)- 5,75 м3</w:t>
      </w:r>
    </w:p>
    <w:p w:rsidR="002C259C" w:rsidRDefault="002C259C" w:rsidP="002C259C">
      <w:pPr>
        <w:rPr>
          <w:sz w:val="28"/>
          <w:szCs w:val="28"/>
        </w:rPr>
      </w:pPr>
      <w:r w:rsidRPr="002C259C">
        <w:rPr>
          <w:b/>
          <w:sz w:val="28"/>
          <w:szCs w:val="28"/>
        </w:rPr>
        <w:t>5. Колонны</w:t>
      </w: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380*380- 1, 82 м3</w:t>
      </w:r>
    </w:p>
    <w:p w:rsidR="002C259C" w:rsidRPr="002C259C" w:rsidRDefault="002C259C" w:rsidP="002C259C">
      <w:pPr>
        <w:rPr>
          <w:sz w:val="28"/>
          <w:szCs w:val="28"/>
        </w:rPr>
      </w:pPr>
      <w:r w:rsidRPr="002C259C">
        <w:rPr>
          <w:b/>
          <w:sz w:val="28"/>
          <w:szCs w:val="28"/>
        </w:rPr>
        <w:t>6. Кровля</w:t>
      </w:r>
      <w:r>
        <w:rPr>
          <w:sz w:val="28"/>
          <w:szCs w:val="28"/>
        </w:rPr>
        <w:t>- 228,64 м</w:t>
      </w:r>
      <w:proofErr w:type="gramStart"/>
      <w:r>
        <w:rPr>
          <w:sz w:val="28"/>
          <w:szCs w:val="28"/>
        </w:rPr>
        <w:t>2</w:t>
      </w:r>
      <w:proofErr w:type="gramEnd"/>
    </w:p>
    <w:p w:rsidR="002C259C" w:rsidRDefault="002C259C" w:rsidP="002C259C">
      <w:pPr>
        <w:rPr>
          <w:sz w:val="28"/>
          <w:szCs w:val="28"/>
        </w:rPr>
      </w:pPr>
    </w:p>
    <w:p w:rsidR="002C259C" w:rsidRPr="002C259C" w:rsidRDefault="002C259C" w:rsidP="002C259C">
      <w:pPr>
        <w:rPr>
          <w:sz w:val="28"/>
          <w:szCs w:val="28"/>
        </w:rPr>
      </w:pPr>
    </w:p>
    <w:sectPr w:rsidR="002C259C" w:rsidRPr="002C259C" w:rsidSect="009C6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C259C"/>
    <w:rsid w:val="00260F69"/>
    <w:rsid w:val="002C259C"/>
    <w:rsid w:val="009C6FC7"/>
    <w:rsid w:val="00D84828"/>
    <w:rsid w:val="00E7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2016-05-11T08:33:00Z</cp:lastPrinted>
  <dcterms:created xsi:type="dcterms:W3CDTF">2016-05-11T08:23:00Z</dcterms:created>
  <dcterms:modified xsi:type="dcterms:W3CDTF">2021-05-26T08:41:00Z</dcterms:modified>
</cp:coreProperties>
</file>